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Rámcová zmluva na dodanie tovaru</w:t>
      </w:r>
    </w:p>
    <w:p w14:paraId="00000002" w14:textId="77777777" w:rsidR="00A01279" w:rsidRDefault="007F26C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uzatvorená podľa § 409 Obchodného zákonníka v znení neskorších predpisov</w:t>
      </w:r>
    </w:p>
    <w:p w14:paraId="00000003" w14:textId="21ABE01A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9C10189" w14:textId="5C64D888" w:rsidR="007F26C0" w:rsidRDefault="007F26C0">
      <w:pPr>
        <w:spacing w:after="0"/>
        <w:rPr>
          <w:rFonts w:ascii="Arial" w:eastAsia="Arial" w:hAnsi="Arial" w:cs="Arial"/>
        </w:rPr>
      </w:pPr>
    </w:p>
    <w:p w14:paraId="23D3CB99" w14:textId="77777777" w:rsidR="007F26C0" w:rsidRDefault="007F26C0">
      <w:pPr>
        <w:spacing w:after="0"/>
        <w:rPr>
          <w:rFonts w:ascii="Arial" w:eastAsia="Arial" w:hAnsi="Arial" w:cs="Arial"/>
        </w:rPr>
      </w:pPr>
    </w:p>
    <w:p w14:paraId="00000004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</w:t>
      </w:r>
    </w:p>
    <w:p w14:paraId="00000005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Zmluvné strany</w:t>
      </w:r>
    </w:p>
    <w:p w14:paraId="00000007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08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Objednávateľ: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Základná škola Rozmarínová ul. 1, Komárno</w:t>
      </w:r>
    </w:p>
    <w:p w14:paraId="00000009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Rozmarínová ul. 1, 945 01 Komárno</w:t>
      </w:r>
    </w:p>
    <w:p w14:paraId="0000000A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Zastúpený: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Mgr. Helena </w:t>
      </w:r>
      <w:proofErr w:type="spellStart"/>
      <w:r>
        <w:rPr>
          <w:rFonts w:ascii="Arial" w:eastAsia="Arial" w:hAnsi="Arial" w:cs="Arial"/>
        </w:rPr>
        <w:t>Weszelovszká</w:t>
      </w:r>
      <w:proofErr w:type="spellEnd"/>
      <w:r>
        <w:rPr>
          <w:rFonts w:ascii="Arial" w:eastAsia="Arial" w:hAnsi="Arial" w:cs="Arial"/>
        </w:rPr>
        <w:t>, riaditeľka</w:t>
      </w:r>
    </w:p>
    <w:p w14:paraId="0000000B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37861131</w:t>
      </w:r>
    </w:p>
    <w:p w14:paraId="0000000C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Bankové spojenie: </w:t>
      </w:r>
      <w:r>
        <w:rPr>
          <w:rFonts w:ascii="Arial" w:eastAsia="Arial" w:hAnsi="Arial" w:cs="Arial"/>
        </w:rPr>
        <w:tab/>
        <w:t xml:space="preserve">OTP Banka Slovensko, a.s. </w:t>
      </w:r>
    </w:p>
    <w:p w14:paraId="0000000D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IBAN: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SK52 5200 0000 0000 1850 9630</w:t>
      </w:r>
    </w:p>
    <w:p w14:paraId="0000000F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10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(ďalej len „objednávateľ“)</w:t>
      </w:r>
    </w:p>
    <w:p w14:paraId="00000011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12" w14:textId="5F72E1AA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0C7139C2" w14:textId="77777777" w:rsidR="007F26C0" w:rsidRDefault="007F26C0">
      <w:pPr>
        <w:spacing w:after="0"/>
        <w:rPr>
          <w:rFonts w:ascii="Arial" w:eastAsia="Arial" w:hAnsi="Arial" w:cs="Arial"/>
        </w:rPr>
      </w:pPr>
    </w:p>
    <w:p w14:paraId="00000013" w14:textId="0944CBED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Poskytovateľ: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</w:t>
      </w:r>
      <w:r w:rsidR="00C970B6">
        <w:rPr>
          <w:rFonts w:ascii="Arial" w:eastAsia="Arial" w:hAnsi="Arial" w:cs="Arial"/>
        </w:rPr>
        <w:t>...........</w:t>
      </w:r>
    </w:p>
    <w:p w14:paraId="00000014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Sídlo: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............................................</w:t>
      </w:r>
    </w:p>
    <w:p w14:paraId="00000015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Zapísaný v Obchodnom registri Okresného súdu ................, Odd. ............, Vložka č. ............</w:t>
      </w:r>
    </w:p>
    <w:p w14:paraId="00000016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(príp. v Živnostenskom registri Okresného úradu v ....................pod č...................) </w:t>
      </w:r>
    </w:p>
    <w:p w14:paraId="00000017" w14:textId="2B59C411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Zastúpený: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.........................................</w:t>
      </w:r>
      <w:r w:rsidR="00C970B6">
        <w:rPr>
          <w:rFonts w:ascii="Arial" w:eastAsia="Arial" w:hAnsi="Arial" w:cs="Arial"/>
        </w:rPr>
        <w:t>..</w:t>
      </w:r>
    </w:p>
    <w:p w14:paraId="00000018" w14:textId="54735EBB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</w:t>
      </w:r>
      <w:r w:rsidR="00C970B6">
        <w:rPr>
          <w:rFonts w:ascii="Arial" w:eastAsia="Arial" w:hAnsi="Arial" w:cs="Arial"/>
        </w:rPr>
        <w:t>...............</w:t>
      </w:r>
    </w:p>
    <w:p w14:paraId="00000019" w14:textId="307C1AC0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DIČ: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</w:t>
      </w:r>
      <w:r w:rsidR="00C970B6">
        <w:rPr>
          <w:rFonts w:ascii="Arial" w:eastAsia="Arial" w:hAnsi="Arial" w:cs="Arial"/>
        </w:rPr>
        <w:t>.............</w:t>
      </w:r>
    </w:p>
    <w:p w14:paraId="0000001A" w14:textId="237195A3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 DPH: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</w:t>
      </w:r>
      <w:r w:rsidR="00C970B6">
        <w:rPr>
          <w:rFonts w:ascii="Arial" w:eastAsia="Arial" w:hAnsi="Arial" w:cs="Arial"/>
        </w:rPr>
        <w:t>..........</w:t>
      </w:r>
    </w:p>
    <w:p w14:paraId="0000001B" w14:textId="477A1C0B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Bankové spojenie: </w:t>
      </w:r>
      <w:r>
        <w:rPr>
          <w:rFonts w:ascii="Arial" w:eastAsia="Arial" w:hAnsi="Arial" w:cs="Arial"/>
        </w:rPr>
        <w:tab/>
        <w:t>....................................</w:t>
      </w:r>
      <w:r w:rsidR="00C970B6">
        <w:rPr>
          <w:rFonts w:ascii="Arial" w:eastAsia="Arial" w:hAnsi="Arial" w:cs="Arial"/>
        </w:rPr>
        <w:t>......</w:t>
      </w:r>
    </w:p>
    <w:p w14:paraId="0000001C" w14:textId="55170A14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Číslo účtu: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</w:t>
      </w:r>
      <w:r w:rsidR="00C970B6">
        <w:rPr>
          <w:rFonts w:ascii="Arial" w:eastAsia="Arial" w:hAnsi="Arial" w:cs="Arial"/>
        </w:rPr>
        <w:t>....</w:t>
      </w:r>
    </w:p>
    <w:p w14:paraId="0000001D" w14:textId="51FAB0A6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IBAN: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..........................................</w:t>
      </w:r>
    </w:p>
    <w:p w14:paraId="0000001E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(ďalej len „dodávateľ“)</w:t>
      </w:r>
    </w:p>
    <w:p w14:paraId="0000001F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(objednávateľ a poskytovateľ spolu ďalej len ako „zmluvné strany“)</w:t>
      </w:r>
    </w:p>
    <w:p w14:paraId="00000020" w14:textId="554814A4" w:rsidR="00A01279" w:rsidRDefault="00A01279">
      <w:pPr>
        <w:spacing w:after="0"/>
        <w:rPr>
          <w:rFonts w:ascii="Arial" w:eastAsia="Arial" w:hAnsi="Arial" w:cs="Arial"/>
        </w:rPr>
      </w:pPr>
    </w:p>
    <w:p w14:paraId="494CC845" w14:textId="77777777" w:rsidR="007F26C0" w:rsidRDefault="007F26C0">
      <w:pPr>
        <w:spacing w:after="0"/>
        <w:rPr>
          <w:rFonts w:ascii="Arial" w:eastAsia="Arial" w:hAnsi="Arial" w:cs="Arial"/>
        </w:rPr>
      </w:pPr>
    </w:p>
    <w:p w14:paraId="00000021" w14:textId="3B555F0A" w:rsidR="00A01279" w:rsidRDefault="007F26C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uzatvárajú túto Rámcovú zmluvu na dodanie predmetu zmluvy „</w:t>
      </w:r>
      <w:r w:rsidR="00614DB0" w:rsidRPr="00614DB0">
        <w:rPr>
          <w:rFonts w:ascii="Arial" w:eastAsia="Arial" w:hAnsi="Arial" w:cs="Arial"/>
        </w:rPr>
        <w:t>Vybavenie základnej školy Rozmarínová 1, Komárno nábytkom</w:t>
      </w:r>
      <w:r>
        <w:rPr>
          <w:rFonts w:ascii="Arial" w:eastAsia="Arial" w:hAnsi="Arial" w:cs="Arial"/>
        </w:rPr>
        <w:t>“</w:t>
      </w:r>
      <w:r w:rsidR="00614DB0" w:rsidRPr="00614DB0">
        <w:rPr>
          <w:rFonts w:ascii="Arial" w:eastAsia="Arial" w:hAnsi="Arial" w:cs="Arial"/>
        </w:rPr>
        <w:t xml:space="preserve"> z projektu „Modernejšia škola“</w:t>
      </w:r>
      <w:r>
        <w:rPr>
          <w:rFonts w:ascii="Arial" w:eastAsia="Arial" w:hAnsi="Arial" w:cs="Arial"/>
        </w:rPr>
        <w:t xml:space="preserve"> (ďalej len „zmluva“) ako výsledok verejného obstarávania v súlade so zákonom č. 343/2015 Z. z. o verejnom obstarávaní a o zmene a doplnení niektorých zákonov v znení neskorších predpisov (ďalej len „zákon o verejnom obstarávaní“).</w:t>
      </w:r>
      <w:r w:rsidR="00614DB0">
        <w:rPr>
          <w:rFonts w:ascii="Arial" w:eastAsia="Arial" w:hAnsi="Arial" w:cs="Arial"/>
        </w:rPr>
        <w:t xml:space="preserve"> </w:t>
      </w:r>
    </w:p>
    <w:p w14:paraId="00000022" w14:textId="77777777" w:rsidR="00A01279" w:rsidRDefault="00A01279">
      <w:pPr>
        <w:spacing w:after="0"/>
        <w:jc w:val="center"/>
        <w:rPr>
          <w:rFonts w:ascii="Arial" w:eastAsia="Arial" w:hAnsi="Arial" w:cs="Arial"/>
          <w:b/>
        </w:rPr>
      </w:pPr>
    </w:p>
    <w:p w14:paraId="00000023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II</w:t>
      </w:r>
    </w:p>
    <w:p w14:paraId="00000024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Predmet zmluvy</w:t>
      </w:r>
    </w:p>
    <w:p w14:paraId="00000025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26" w14:textId="285E2E94" w:rsidR="00A01279" w:rsidRDefault="007F26C0" w:rsidP="00614DB0">
      <w:pPr>
        <w:spacing w:after="0"/>
        <w:ind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Predmetom tejto zmluvy je dod</w:t>
      </w:r>
      <w:r w:rsidR="00614DB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nie </w:t>
      </w:r>
      <w:r w:rsidR="00614DB0">
        <w:rPr>
          <w:rFonts w:ascii="Arial" w:eastAsia="Arial" w:hAnsi="Arial" w:cs="Arial"/>
        </w:rPr>
        <w:t>a inštalácia nábytku</w:t>
      </w:r>
      <w:r>
        <w:rPr>
          <w:rFonts w:ascii="Arial" w:eastAsia="Arial" w:hAnsi="Arial" w:cs="Arial"/>
        </w:rPr>
        <w:t xml:space="preserve"> podľa prílohy č. 1, označený v Spoločnom slovníku obstarávania (CPV) pod kódom</w:t>
      </w:r>
      <w:r w:rsidR="00614DB0">
        <w:rPr>
          <w:rFonts w:ascii="Arial" w:eastAsia="Arial" w:hAnsi="Arial" w:cs="Arial"/>
        </w:rPr>
        <w:t xml:space="preserve"> </w:t>
      </w:r>
      <w:r w:rsidR="00614DB0" w:rsidRPr="00614DB0">
        <w:rPr>
          <w:rFonts w:ascii="Arial" w:eastAsia="Arial" w:hAnsi="Arial" w:cs="Arial"/>
        </w:rPr>
        <w:t>39100000-3 Nábytok</w:t>
      </w:r>
      <w:r w:rsidR="00614DB0">
        <w:rPr>
          <w:rFonts w:ascii="Arial" w:eastAsia="Arial" w:hAnsi="Arial" w:cs="Arial"/>
        </w:rPr>
        <w:t xml:space="preserve">, </w:t>
      </w:r>
      <w:r w:rsidR="00614DB0" w:rsidRPr="00614DB0">
        <w:rPr>
          <w:rFonts w:ascii="Arial" w:eastAsia="Arial" w:hAnsi="Arial" w:cs="Arial"/>
        </w:rPr>
        <w:t>39160000-0 Nábytok do vstupných hál a do recepcií</w:t>
      </w:r>
      <w:r w:rsidR="00614DB0">
        <w:rPr>
          <w:rFonts w:ascii="Arial" w:eastAsia="Arial" w:hAnsi="Arial" w:cs="Arial"/>
        </w:rPr>
        <w:t xml:space="preserve"> a </w:t>
      </w:r>
      <w:r w:rsidR="00614DB0" w:rsidRPr="00614DB0">
        <w:rPr>
          <w:rFonts w:ascii="Arial" w:eastAsia="Arial" w:hAnsi="Arial" w:cs="Arial"/>
        </w:rPr>
        <w:t>39160000-1 Školský nábytok</w:t>
      </w:r>
      <w:r>
        <w:rPr>
          <w:rFonts w:ascii="Arial" w:eastAsia="Arial" w:hAnsi="Arial" w:cs="Arial"/>
        </w:rPr>
        <w:t xml:space="preserve"> (ďalej len „tovar“) dodávateľom do </w:t>
      </w:r>
      <w:r w:rsidR="00614DB0">
        <w:rPr>
          <w:rFonts w:ascii="Arial" w:eastAsia="Arial" w:hAnsi="Arial" w:cs="Arial"/>
        </w:rPr>
        <w:t xml:space="preserve">budovy </w:t>
      </w:r>
      <w:r>
        <w:rPr>
          <w:rFonts w:ascii="Arial" w:eastAsia="Arial" w:hAnsi="Arial" w:cs="Arial"/>
        </w:rPr>
        <w:t>objednávateľa.</w:t>
      </w:r>
    </w:p>
    <w:p w14:paraId="00000027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38C73ACE" w14:textId="77777777" w:rsidR="007F26C0" w:rsidRDefault="007F26C0">
      <w:pPr>
        <w:spacing w:after="0"/>
        <w:jc w:val="center"/>
        <w:rPr>
          <w:rFonts w:ascii="Arial" w:eastAsia="Arial" w:hAnsi="Arial" w:cs="Arial"/>
          <w:b/>
        </w:rPr>
      </w:pPr>
    </w:p>
    <w:p w14:paraId="66D9690E" w14:textId="77777777" w:rsidR="007F26C0" w:rsidRDefault="007F26C0">
      <w:pPr>
        <w:spacing w:after="0"/>
        <w:jc w:val="center"/>
        <w:rPr>
          <w:rFonts w:ascii="Arial" w:eastAsia="Arial" w:hAnsi="Arial" w:cs="Arial"/>
          <w:b/>
        </w:rPr>
      </w:pPr>
    </w:p>
    <w:p w14:paraId="4235AB99" w14:textId="77777777" w:rsidR="007F26C0" w:rsidRDefault="007F26C0">
      <w:pPr>
        <w:spacing w:after="0"/>
        <w:jc w:val="center"/>
        <w:rPr>
          <w:rFonts w:ascii="Arial" w:eastAsia="Arial" w:hAnsi="Arial" w:cs="Arial"/>
          <w:b/>
        </w:rPr>
      </w:pPr>
    </w:p>
    <w:p w14:paraId="00000028" w14:textId="3DA01AEC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Čl. III</w:t>
      </w:r>
    </w:p>
    <w:p w14:paraId="00000029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Dodacie podmienky</w:t>
      </w:r>
    </w:p>
    <w:p w14:paraId="0000002A" w14:textId="77777777" w:rsidR="00A01279" w:rsidRDefault="00A01279">
      <w:pPr>
        <w:spacing w:after="0"/>
        <w:jc w:val="center"/>
        <w:rPr>
          <w:rFonts w:ascii="Arial" w:eastAsia="Arial" w:hAnsi="Arial" w:cs="Arial"/>
          <w:b/>
        </w:rPr>
      </w:pPr>
    </w:p>
    <w:p w14:paraId="0000002B" w14:textId="34652397" w:rsidR="00A01279" w:rsidRDefault="007F2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Dodávateľ sa zaväzuje dodávať objednávateľovi tovar podľa Čl. II tejto zmluvy a špecifikovaný v prílohe č. 1 v lehote najneskôr do </w:t>
      </w:r>
      <w:r w:rsidR="00614DB0">
        <w:rPr>
          <w:rFonts w:ascii="Arial" w:eastAsia="Arial" w:hAnsi="Arial" w:cs="Arial"/>
          <w:color w:val="000000"/>
        </w:rPr>
        <w:t>.............................</w:t>
      </w:r>
      <w:r>
        <w:rPr>
          <w:rFonts w:ascii="Arial" w:eastAsia="Arial" w:hAnsi="Arial" w:cs="Arial"/>
          <w:color w:val="000000"/>
        </w:rPr>
        <w:t>.</w:t>
      </w:r>
    </w:p>
    <w:p w14:paraId="0000002C" w14:textId="77777777" w:rsidR="00A01279" w:rsidRDefault="00A01279">
      <w:pPr>
        <w:spacing w:after="0"/>
        <w:jc w:val="both"/>
        <w:rPr>
          <w:rFonts w:ascii="Arial" w:eastAsia="Arial" w:hAnsi="Arial" w:cs="Arial"/>
        </w:rPr>
      </w:pPr>
    </w:p>
    <w:p w14:paraId="0000002F" w14:textId="7CE4268E" w:rsidR="00A01279" w:rsidRDefault="007F2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Dodávateľ prehlasuje, že </w:t>
      </w:r>
      <w:r w:rsidR="00614DB0">
        <w:rPr>
          <w:rFonts w:ascii="Arial" w:eastAsia="Arial" w:hAnsi="Arial" w:cs="Arial"/>
          <w:color w:val="000000"/>
        </w:rPr>
        <w:t xml:space="preserve">je </w:t>
      </w:r>
      <w:r>
        <w:rPr>
          <w:rFonts w:ascii="Arial" w:eastAsia="Arial" w:hAnsi="Arial" w:cs="Arial"/>
          <w:color w:val="000000"/>
        </w:rPr>
        <w:t>v súlade so všetkými právnymi predpismi oprávnený dodávať tovar objednávateľovi.</w:t>
      </w:r>
    </w:p>
    <w:p w14:paraId="00000030" w14:textId="77777777" w:rsidR="00A01279" w:rsidRDefault="00A0127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33" w14:textId="77777777" w:rsidR="00A01279" w:rsidRDefault="007F2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Súčasťou záväzku dodávateľa podľa tejto zmluvy sú aj:</w:t>
      </w:r>
    </w:p>
    <w:p w14:paraId="00000034" w14:textId="555441DC" w:rsidR="00A01279" w:rsidRDefault="007F2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služby spojené s dodaním tovaru, t.j. kompletizácia a balenie tovaru, doprava, vyloženie v mieste dodania</w:t>
      </w:r>
      <w:r w:rsidR="00614DB0">
        <w:rPr>
          <w:rFonts w:ascii="Arial" w:eastAsia="Arial" w:hAnsi="Arial" w:cs="Arial"/>
          <w:color w:val="000000"/>
        </w:rPr>
        <w:t xml:space="preserve">, následná inštalácia </w:t>
      </w:r>
      <w:r>
        <w:rPr>
          <w:rFonts w:ascii="Arial" w:eastAsia="Arial" w:hAnsi="Arial" w:cs="Arial"/>
          <w:color w:val="000000"/>
        </w:rPr>
        <w:t>a poskytnutie všetkých písomných dokumentov vzťahujúcich sa na dodávaný tovar v zmysle platných všeobecne záväzných právnych predpisov,</w:t>
      </w:r>
    </w:p>
    <w:p w14:paraId="00000035" w14:textId="77777777" w:rsidR="00A01279" w:rsidRDefault="007F26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dopravné služby na miesto určenia motorovým vozidlom, ktorý spĺňa všetky náležitosti týkajúce sa prepravy predmetu zmluvy.  </w:t>
      </w:r>
    </w:p>
    <w:p w14:paraId="00000036" w14:textId="77777777" w:rsidR="00A01279" w:rsidRDefault="00A01279">
      <w:pPr>
        <w:spacing w:after="0"/>
        <w:jc w:val="center"/>
        <w:rPr>
          <w:rFonts w:ascii="Arial" w:eastAsia="Arial" w:hAnsi="Arial" w:cs="Arial"/>
          <w:b/>
        </w:rPr>
      </w:pPr>
    </w:p>
    <w:p w14:paraId="00000037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IV</w:t>
      </w:r>
    </w:p>
    <w:p w14:paraId="00000038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a platobné podmienky</w:t>
      </w:r>
    </w:p>
    <w:p w14:paraId="00000039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3A" w14:textId="77777777" w:rsidR="00A01279" w:rsidRDefault="007F2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Zmluvné strany sa dohodli na celkovej cene za plnenie predmetu tejto zmluvy v súlade so zákonom č. 18/1996 Z. z. o cenách v znení neskorších predpisov nasledovne:</w:t>
      </w:r>
    </w:p>
    <w:p w14:paraId="0000003B" w14:textId="77777777" w:rsidR="00A01279" w:rsidRDefault="007F26C0">
      <w:pPr>
        <w:spacing w:after="0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bez DPH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............................... eur </w:t>
      </w:r>
    </w:p>
    <w:p w14:paraId="0000003C" w14:textId="77777777" w:rsidR="00A01279" w:rsidRDefault="007F26C0">
      <w:pPr>
        <w:spacing w:after="0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Sadzba DPH ...... %</w:t>
      </w:r>
    </w:p>
    <w:p w14:paraId="0000003D" w14:textId="77777777" w:rsidR="00A01279" w:rsidRDefault="007F26C0">
      <w:pPr>
        <w:spacing w:after="0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DPH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 eur</w:t>
      </w:r>
    </w:p>
    <w:p w14:paraId="0000003E" w14:textId="77777777" w:rsidR="00A01279" w:rsidRDefault="007F26C0">
      <w:pPr>
        <w:spacing w:after="0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vrátane DPH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 eur (slovom ............................. eur).</w:t>
      </w:r>
    </w:p>
    <w:p w14:paraId="0000003F" w14:textId="77777777" w:rsidR="00A01279" w:rsidRDefault="007F26C0">
      <w:pPr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prípade, že poskytovateľ nie je platiteľom DPH, uvedie len cenu celkom, t. j. Cena vrátane DPH a informáciu, že nie je platiteľom DPH.</w:t>
      </w:r>
    </w:p>
    <w:p w14:paraId="00000040" w14:textId="77777777" w:rsidR="00A01279" w:rsidRDefault="007F26C0">
      <w:pPr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Podrobná cenová špecifikácia predmetu zmluvy podľa jednotlivých objektov objednávateľa je uvedená v prílohe č. 2 – Cenová ponuka.</w:t>
      </w:r>
    </w:p>
    <w:p w14:paraId="00000041" w14:textId="77777777" w:rsidR="00A01279" w:rsidRDefault="00A01279">
      <w:pPr>
        <w:spacing w:after="0"/>
        <w:ind w:left="426"/>
        <w:rPr>
          <w:rFonts w:ascii="Arial" w:eastAsia="Arial" w:hAnsi="Arial" w:cs="Arial"/>
        </w:rPr>
      </w:pPr>
    </w:p>
    <w:p w14:paraId="00000042" w14:textId="77777777" w:rsidR="00A01279" w:rsidRDefault="007F2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DPH bude poskytovateľ účtovať vo výške v zmysle platných všeobecne záväzných právnych predpisov. V prípade zmeny sadzby DPH sa nevyžaduje úprava formou dodatku k tejto zmluve, ale poskytovateľ bude automaticky účtovať výšku sadzby DPH platnú v čase poskytnutia zdaniteľného plnenia.</w:t>
      </w:r>
    </w:p>
    <w:p w14:paraId="00000043" w14:textId="77777777" w:rsidR="00A01279" w:rsidRDefault="00A01279">
      <w:pPr>
        <w:spacing w:after="0"/>
        <w:jc w:val="both"/>
        <w:rPr>
          <w:rFonts w:ascii="Arial" w:eastAsia="Arial" w:hAnsi="Arial" w:cs="Arial"/>
        </w:rPr>
      </w:pPr>
    </w:p>
    <w:p w14:paraId="00000044" w14:textId="77777777" w:rsidR="00A01279" w:rsidRDefault="007F2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Dohodnutá zmluvná cena je zhodná s cenou ponuky úspešného uchádzača, ktorého ponuku prijal objednávateľ ako verejný obstarávateľ v zmysle zákona o verejnom obstarávaní a zahŕňa všetky náklady dodávateľa na plnenie predmetu zmluvy v súlade s touto zmluvou, vrátane dopravných a prepravných nákladov, nákladov na používanie strojov, náradia a nástrojov, nákladov na pomocný materiál, oleje, mazadlá, čistiace prostriedky, spotrebný materiál, vrátane ich dovozu a odvozu z miesta plnenia, osobných nákladov a nákladov na odvoz a likvidáciu vzniknutých odpadov.</w:t>
      </w:r>
    </w:p>
    <w:p w14:paraId="00000045" w14:textId="77777777" w:rsidR="00A01279" w:rsidRDefault="00A01279">
      <w:pPr>
        <w:spacing w:after="0"/>
        <w:jc w:val="both"/>
        <w:rPr>
          <w:rFonts w:ascii="Arial" w:eastAsia="Arial" w:hAnsi="Arial" w:cs="Arial"/>
        </w:rPr>
      </w:pPr>
    </w:p>
    <w:p w14:paraId="00000046" w14:textId="77777777" w:rsidR="00A01279" w:rsidRDefault="007F2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Objednávateľ sa zaväzuje uhrádzať dohodnutú cenu za realizáciu predmetu zmluvy na základe faktúry, vystavenej poskytovateľom v súlade s ustanoveniami príslušných všeobecne záväzných právnych predpisov a touto zmluvou. Faktúru je poskytovateľ oprávnený vystaviť na základe dodacieho listu potvrdeného zodpovednou osobou objednávateľa.</w:t>
      </w:r>
    </w:p>
    <w:p w14:paraId="00000047" w14:textId="77777777" w:rsidR="00A01279" w:rsidRDefault="00A01279">
      <w:pPr>
        <w:spacing w:after="0"/>
        <w:jc w:val="both"/>
        <w:rPr>
          <w:rFonts w:ascii="Arial" w:eastAsia="Arial" w:hAnsi="Arial" w:cs="Arial"/>
        </w:rPr>
      </w:pPr>
    </w:p>
    <w:p w14:paraId="00000048" w14:textId="77777777" w:rsidR="00A01279" w:rsidRDefault="007F2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Dodávateľ vyhotoví faktúru najneskôr do 15 dní odo dňa dodania tovaru a bezodkladne ju doručí objednávateľovi. V prípade, ak je poskytovateľ platiteľ DPH a vyhotoví faktúru s prenesením daňovej povinnosti, zaväzuje sa doručiť faktúru objednávateľovi najneskôr do 18. dňa od prevzatia tovaru v súlade s bodom 4 tohto článku zmluvy.</w:t>
      </w:r>
    </w:p>
    <w:p w14:paraId="00000049" w14:textId="77777777" w:rsidR="00A01279" w:rsidRDefault="00A01279">
      <w:pPr>
        <w:spacing w:after="0"/>
        <w:jc w:val="both"/>
        <w:rPr>
          <w:rFonts w:ascii="Arial" w:eastAsia="Arial" w:hAnsi="Arial" w:cs="Arial"/>
        </w:rPr>
      </w:pPr>
    </w:p>
    <w:p w14:paraId="0000004A" w14:textId="77777777" w:rsidR="00A01279" w:rsidRDefault="007F2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 prípade, že faktúry dodávateľa nebudú vyhotovené v súlade s bodom 4 tohto článku zmluvy, objednávateľ je oprávnený vrátiť dodávateľovi faktúru v lehote splatnosti na opravu, pričom prestane plynúť lehota splatnosti faktúry a nová lehota začne plynúť dňom preukázateľného doručenia opravenej faktúry objednávateľovi. V prípade vrátenia faktúry objednávateľom dodávateľovi, ktorý je zároveň platiteľom dane a vystavil faktúru s prenosom daňovej povinnosti, dodávateľ doručí opravenú faktúru objednávateľovi najneskôr do 20. dňa mesiaca, nasledujúceho po mesiaci, v ktorom bol dodaný tovar, ktorý je predmetom fakturácie. V prípade vrátenia faktúry, vystavenej bez prenesenia daňovej povinnosti poskytovateľ doručí opravenú faktúru objednávateľovi najneskôr do 10 dní od jej vrátenia.</w:t>
      </w:r>
    </w:p>
    <w:p w14:paraId="0000004B" w14:textId="77777777" w:rsidR="00A01279" w:rsidRDefault="00A01279">
      <w:pPr>
        <w:spacing w:after="0"/>
        <w:jc w:val="both"/>
        <w:rPr>
          <w:rFonts w:ascii="Arial" w:eastAsia="Arial" w:hAnsi="Arial" w:cs="Arial"/>
        </w:rPr>
      </w:pPr>
    </w:p>
    <w:p w14:paraId="0000004C" w14:textId="77777777" w:rsidR="00A01279" w:rsidRDefault="007F26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Lehota splatnosti faktúr je 14 dní odo dňa ich preukázateľného doručenia objednávateľovi.</w:t>
      </w:r>
    </w:p>
    <w:p w14:paraId="0000004D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4E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V</w:t>
      </w:r>
    </w:p>
    <w:p w14:paraId="0000004F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Možnosť odmietnutia prevzatia tovaru</w:t>
      </w:r>
    </w:p>
    <w:p w14:paraId="00000050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51" w14:textId="77777777" w:rsidR="00A01279" w:rsidRDefault="007F26C0">
      <w:pPr>
        <w:spacing w:after="0"/>
        <w:ind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Objednávateľ si vyhradzuje právo odmietnuť prevziať tovar z dôvodu nedodržania ceny, akosti, štruktúry alebo množstva tovaru špecifikovaného objednávkou, pokiaľ sa zmluvné strany nedohodnú inak.</w:t>
      </w:r>
    </w:p>
    <w:p w14:paraId="00000052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53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VI</w:t>
      </w:r>
    </w:p>
    <w:p w14:paraId="00000054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povinnosti zmluvných strán</w:t>
      </w:r>
    </w:p>
    <w:p w14:paraId="00000055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56" w14:textId="2FF0752A" w:rsidR="00A01279" w:rsidRPr="00C970B6" w:rsidRDefault="007F26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Dodávateľ je povinný dodať tovar objednávateľovi v požadovanom rozsahu, množstve, </w:t>
      </w:r>
      <w:r w:rsidRPr="00C970B6">
        <w:rPr>
          <w:rFonts w:ascii="Arial" w:eastAsia="Arial" w:hAnsi="Arial" w:cs="Arial"/>
        </w:rPr>
        <w:t>v bezchybnom stave a v dohodnutej kvalite</w:t>
      </w:r>
      <w:r w:rsidR="00614DB0" w:rsidRPr="00C970B6">
        <w:rPr>
          <w:rFonts w:ascii="Arial" w:eastAsia="Arial" w:hAnsi="Arial" w:cs="Arial"/>
        </w:rPr>
        <w:t xml:space="preserve"> </w:t>
      </w:r>
      <w:r w:rsidRPr="00C970B6">
        <w:rPr>
          <w:rFonts w:ascii="Arial" w:eastAsia="Arial" w:hAnsi="Arial" w:cs="Arial"/>
        </w:rPr>
        <w:t xml:space="preserve">a v lehote podľa bodu </w:t>
      </w:r>
      <w:r w:rsidR="00C970B6" w:rsidRPr="00C970B6">
        <w:rPr>
          <w:rFonts w:ascii="Arial" w:eastAsia="Arial" w:hAnsi="Arial" w:cs="Arial"/>
        </w:rPr>
        <w:t>1</w:t>
      </w:r>
      <w:r w:rsidRPr="00C970B6">
        <w:rPr>
          <w:rFonts w:ascii="Arial" w:eastAsia="Arial" w:hAnsi="Arial" w:cs="Arial"/>
        </w:rPr>
        <w:t xml:space="preserve"> Čl. III tejto zmluvy.</w:t>
      </w:r>
    </w:p>
    <w:p w14:paraId="00000057" w14:textId="77777777" w:rsidR="00A01279" w:rsidRDefault="00A01279">
      <w:pPr>
        <w:spacing w:after="0"/>
        <w:jc w:val="both"/>
        <w:rPr>
          <w:rFonts w:ascii="Arial" w:eastAsia="Arial" w:hAnsi="Arial" w:cs="Arial"/>
        </w:rPr>
      </w:pPr>
    </w:p>
    <w:p w14:paraId="0000005A" w14:textId="77777777" w:rsidR="00A01279" w:rsidRDefault="007F26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Dodávateľ zodpovedá v plnom rozsahu za bezpečnosť osôb, ktoré sa s jeho vedomím zdržujú v objektoch objednávateľa a vykonávajú činnosti, ktoré sú predmetom tejto zmluvy.</w:t>
      </w:r>
    </w:p>
    <w:p w14:paraId="00000062" w14:textId="77777777" w:rsidR="00A01279" w:rsidRDefault="00A01279">
      <w:pPr>
        <w:spacing w:after="0"/>
        <w:jc w:val="both"/>
        <w:rPr>
          <w:rFonts w:ascii="Arial" w:eastAsia="Arial" w:hAnsi="Arial" w:cs="Arial"/>
        </w:rPr>
      </w:pPr>
    </w:p>
    <w:p w14:paraId="00000063" w14:textId="77777777" w:rsidR="00A01279" w:rsidRDefault="007F26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Dodávateľ nie je v omeškaní s dodaním tovaru, pokiaľ plnenie nie je možné v dohodnutom termíne preukázateľne v dôsledku vyššej moci alebo z dôvodu neposkytnutia nevyhnutnej súčinnosti zo strany objednávateľa.</w:t>
      </w:r>
    </w:p>
    <w:p w14:paraId="00000064" w14:textId="77777777" w:rsidR="00A01279" w:rsidRDefault="00A01279">
      <w:pPr>
        <w:spacing w:after="0"/>
        <w:jc w:val="both"/>
        <w:rPr>
          <w:rFonts w:ascii="Arial" w:eastAsia="Arial" w:hAnsi="Arial" w:cs="Arial"/>
        </w:rPr>
      </w:pPr>
    </w:p>
    <w:p w14:paraId="00000065" w14:textId="77777777" w:rsidR="00A01279" w:rsidRDefault="007F26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Objednávateľ sa zaväzuje bez zbytočného odkladu oznamovať poskytovateľovi všetky skutočnosti, potrebné k riadnemu plneniu predmetu zmluvy.</w:t>
      </w:r>
    </w:p>
    <w:p w14:paraId="00000066" w14:textId="77777777" w:rsidR="00A01279" w:rsidRDefault="00A01279">
      <w:pPr>
        <w:spacing w:after="0"/>
        <w:jc w:val="both"/>
        <w:rPr>
          <w:rFonts w:ascii="Arial" w:eastAsia="Arial" w:hAnsi="Arial" w:cs="Arial"/>
        </w:rPr>
      </w:pPr>
    </w:p>
    <w:p w14:paraId="00000067" w14:textId="77777777" w:rsidR="00A01279" w:rsidRDefault="007F26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Objednávateľ je povinný poskytnúť poskytovateľovi nevyhnutnú súčinnosť potrebnú k plneniu predmetu zmluvy.</w:t>
      </w:r>
    </w:p>
    <w:p w14:paraId="00000068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69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VII</w:t>
      </w:r>
    </w:p>
    <w:p w14:paraId="0000006A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Sankcie</w:t>
      </w:r>
    </w:p>
    <w:p w14:paraId="0000006B" w14:textId="77777777" w:rsidR="00A01279" w:rsidRDefault="00A01279">
      <w:pPr>
        <w:spacing w:after="0"/>
        <w:rPr>
          <w:rFonts w:ascii="Arial" w:eastAsia="Arial" w:hAnsi="Arial" w:cs="Arial"/>
          <w:color w:val="0070C0"/>
        </w:rPr>
      </w:pPr>
    </w:p>
    <w:p w14:paraId="0000006C" w14:textId="77777777" w:rsidR="00A01279" w:rsidRDefault="007F26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 prípade, že poskytovateľ poruší akúkoľvek povinnosť, vyplývajúcu mu z ustanovení tejto zmluvy, objednávateľ je oprávnený uplatniť voči poskytovateľovi zmluvnú pokutu vo </w:t>
      </w:r>
      <w:r>
        <w:rPr>
          <w:rFonts w:ascii="Arial" w:eastAsia="Arial" w:hAnsi="Arial" w:cs="Arial"/>
          <w:color w:val="000000"/>
        </w:rPr>
        <w:lastRenderedPageBreak/>
        <w:t xml:space="preserve">výške  100 eur za každé takéto porušenie, ibaže poskytovateľ preukáže okolnosti vylučujúce jeho zodpovednosť za predmetné porušenie zmluvnej povinnosti.  </w:t>
      </w:r>
    </w:p>
    <w:p w14:paraId="0000006D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6E" w14:textId="77777777" w:rsidR="00A01279" w:rsidRDefault="007F26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 prípade omeškania objednávateľa so splnením svojho záväzku zaplatiť dohodnutú zmluvnú cenu je objednávateľ povinný zaplatiť poskytovateľovi úrok z omeškania vo výške podľa Obchodného zákonníka v platnom znení.</w:t>
      </w:r>
    </w:p>
    <w:p w14:paraId="00000070" w14:textId="77777777" w:rsidR="00A01279" w:rsidRDefault="007F26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Uhradením uvedených sankcií nie je dotknuté právo zmluvných strán na náhradu škody. V prípade vzniku škody je ktorákoľvek zo zmluvných strán oprávnená nárokovať si jej náhradu v plnej výške. </w:t>
      </w:r>
    </w:p>
    <w:p w14:paraId="00000072" w14:textId="77777777" w:rsidR="00A01279" w:rsidRDefault="00A01279">
      <w:pPr>
        <w:spacing w:after="0"/>
        <w:jc w:val="center"/>
        <w:rPr>
          <w:rFonts w:ascii="Arial" w:eastAsia="Arial" w:hAnsi="Arial" w:cs="Arial"/>
          <w:b/>
        </w:rPr>
      </w:pPr>
    </w:p>
    <w:p w14:paraId="00000073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VIII</w:t>
      </w:r>
    </w:p>
    <w:p w14:paraId="00000074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</w:rPr>
        <w:t>Doba platnosti zmluvy</w:t>
      </w:r>
    </w:p>
    <w:p w14:paraId="00000075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76" w14:textId="2D528C75" w:rsidR="00A01279" w:rsidRDefault="007F2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Zmluva sa uzatvára na dobu určitú, a to na obdobie </w:t>
      </w:r>
      <w:r w:rsidR="00C970B6">
        <w:rPr>
          <w:rFonts w:ascii="Arial" w:eastAsia="Arial" w:hAnsi="Arial" w:cs="Arial"/>
          <w:color w:val="000000"/>
        </w:rPr>
        <w:t xml:space="preserve">do splnenia podmienok stanovených v </w:t>
      </w:r>
      <w:r>
        <w:rPr>
          <w:rFonts w:ascii="Arial" w:eastAsia="Arial" w:hAnsi="Arial" w:cs="Arial"/>
          <w:color w:val="000000"/>
        </w:rPr>
        <w:t>bode 1 Čl. I</w:t>
      </w:r>
      <w:r w:rsidR="00C970B6">
        <w:rPr>
          <w:rFonts w:ascii="Arial" w:eastAsia="Arial" w:hAnsi="Arial" w:cs="Arial"/>
          <w:color w:val="000000"/>
        </w:rPr>
        <w:t>II te</w:t>
      </w:r>
      <w:r>
        <w:rPr>
          <w:rFonts w:ascii="Arial" w:eastAsia="Arial" w:hAnsi="Arial" w:cs="Arial"/>
          <w:color w:val="000000"/>
        </w:rPr>
        <w:t>jto zmluvy.</w:t>
      </w:r>
    </w:p>
    <w:p w14:paraId="00000077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78" w14:textId="77777777" w:rsidR="00A01279" w:rsidRDefault="007F2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Zmluvný vzťah je možné ukončiť pred dobou, na ktorú bol dojednaný:</w:t>
      </w:r>
    </w:p>
    <w:p w14:paraId="00000079" w14:textId="77777777" w:rsidR="00A01279" w:rsidRDefault="007F26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9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písomnou dohodou zmluvných strán,</w:t>
      </w:r>
    </w:p>
    <w:p w14:paraId="0000007A" w14:textId="77777777" w:rsidR="00A01279" w:rsidRDefault="007F26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9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písomnou výpoveďou,</w:t>
      </w:r>
    </w:p>
    <w:p w14:paraId="0000007B" w14:textId="77777777" w:rsidR="00A01279" w:rsidRDefault="007F26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9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odstúpením od zmluvy.</w:t>
      </w:r>
    </w:p>
    <w:p w14:paraId="0000007C" w14:textId="77777777" w:rsidR="00A01279" w:rsidRDefault="00A01279">
      <w:pPr>
        <w:spacing w:after="0"/>
        <w:ind w:left="426"/>
        <w:rPr>
          <w:rFonts w:ascii="Arial" w:eastAsia="Arial" w:hAnsi="Arial" w:cs="Arial"/>
        </w:rPr>
      </w:pPr>
    </w:p>
    <w:p w14:paraId="0000007F" w14:textId="77777777" w:rsidR="00A01279" w:rsidRDefault="007F2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Odstúpiť od tejto zmluvy je možné v prípadoch uvedených v § 344 a </w:t>
      </w:r>
      <w:proofErr w:type="spellStart"/>
      <w:r>
        <w:rPr>
          <w:rFonts w:ascii="Arial" w:eastAsia="Arial" w:hAnsi="Arial" w:cs="Arial"/>
          <w:color w:val="000000"/>
        </w:rPr>
        <w:t>nasl</w:t>
      </w:r>
      <w:proofErr w:type="spellEnd"/>
      <w:r>
        <w:rPr>
          <w:rFonts w:ascii="Arial" w:eastAsia="Arial" w:hAnsi="Arial" w:cs="Arial"/>
          <w:color w:val="000000"/>
        </w:rPr>
        <w:t>. Obchodného zákonníka.</w:t>
      </w:r>
    </w:p>
    <w:p w14:paraId="00000080" w14:textId="77777777" w:rsidR="00A01279" w:rsidRDefault="00A01279">
      <w:pPr>
        <w:spacing w:after="0"/>
        <w:jc w:val="both"/>
        <w:rPr>
          <w:rFonts w:ascii="Arial" w:eastAsia="Arial" w:hAnsi="Arial" w:cs="Arial"/>
        </w:rPr>
      </w:pPr>
    </w:p>
    <w:p w14:paraId="00000081" w14:textId="77777777" w:rsidR="00A01279" w:rsidRDefault="007F26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 prípade predčasného ukončenia zmluvy si zmluvné strany vysporiadajú všetky, a to aj finančné záväzky, prevzaté v súlade s touto zmluvou, o čom bude vyhotovený písomný protokol.</w:t>
      </w:r>
    </w:p>
    <w:p w14:paraId="00000082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83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IX</w:t>
      </w:r>
    </w:p>
    <w:p w14:paraId="00000084" w14:textId="77777777" w:rsidR="00A01279" w:rsidRDefault="007F26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Záverečné ustanovenia</w:t>
      </w:r>
    </w:p>
    <w:p w14:paraId="00000085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86" w14:textId="77777777" w:rsidR="00A01279" w:rsidRDefault="007F26C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Zmluvné vzťahy výslovne neupravené touto zmluvou sa riadia príslušnými ustanoveniami Obchodného zákonníka a súvisiacimi všeobecne záväznými právnymi predpismi, platnými v Slovenskej republike.</w:t>
      </w:r>
    </w:p>
    <w:p w14:paraId="00000087" w14:textId="77777777" w:rsidR="00A01279" w:rsidRDefault="00A01279">
      <w:pPr>
        <w:tabs>
          <w:tab w:val="left" w:pos="426"/>
        </w:tabs>
        <w:spacing w:after="0"/>
        <w:jc w:val="both"/>
        <w:rPr>
          <w:rFonts w:ascii="Arial" w:eastAsia="Arial" w:hAnsi="Arial" w:cs="Arial"/>
        </w:rPr>
      </w:pPr>
    </w:p>
    <w:p w14:paraId="00000088" w14:textId="77777777" w:rsidR="00A01279" w:rsidRDefault="007F26C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Zmluva nadobúda platnosť dňom jej podpisu obidvomi zmluvnými stranami a účinnosť dňom nasledujúcim po jej zverejnení v Centrálnom registri zmlúv podľa § 47a Občianskeho zákonníka v platnom znení.</w:t>
      </w:r>
    </w:p>
    <w:p w14:paraId="00000089" w14:textId="77777777" w:rsidR="00A01279" w:rsidRDefault="00A01279">
      <w:pPr>
        <w:tabs>
          <w:tab w:val="left" w:pos="426"/>
        </w:tabs>
        <w:spacing w:after="0"/>
        <w:jc w:val="both"/>
        <w:rPr>
          <w:rFonts w:ascii="Arial" w:eastAsia="Arial" w:hAnsi="Arial" w:cs="Arial"/>
        </w:rPr>
      </w:pPr>
    </w:p>
    <w:p w14:paraId="0000008A" w14:textId="77777777" w:rsidR="00A01279" w:rsidRDefault="007F26C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Akékoľvek zmeny tejto zmluvy môžu byť vykonané len vo forme písomného dodatku podpísaného oprávnenými zástupcami obidvoch zmluvných strán.</w:t>
      </w:r>
    </w:p>
    <w:p w14:paraId="0000008B" w14:textId="77777777" w:rsidR="00A01279" w:rsidRDefault="00A01279">
      <w:pPr>
        <w:tabs>
          <w:tab w:val="left" w:pos="426"/>
        </w:tabs>
        <w:spacing w:after="0"/>
        <w:jc w:val="both"/>
        <w:rPr>
          <w:rFonts w:ascii="Arial" w:eastAsia="Arial" w:hAnsi="Arial" w:cs="Arial"/>
        </w:rPr>
      </w:pPr>
    </w:p>
    <w:p w14:paraId="0000008C" w14:textId="77777777" w:rsidR="00A01279" w:rsidRDefault="007F26C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Neoddeliteľnou súčasťou tejto zmluvy sú prílohy:</w:t>
      </w:r>
    </w:p>
    <w:p w14:paraId="0000008D" w14:textId="77777777" w:rsidR="00A01279" w:rsidRDefault="007F26C0">
      <w:pPr>
        <w:spacing w:after="0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Príloha č. 1 – Špecifikácia zákazky,</w:t>
      </w:r>
    </w:p>
    <w:p w14:paraId="0000008E" w14:textId="2004DA96" w:rsidR="00A01279" w:rsidRDefault="007F26C0">
      <w:pPr>
        <w:spacing w:after="0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Príloha č. 2 – Cenová ponuka</w:t>
      </w:r>
    </w:p>
    <w:p w14:paraId="00000090" w14:textId="77777777" w:rsidR="00A01279" w:rsidRDefault="00A01279">
      <w:pPr>
        <w:spacing w:after="0"/>
        <w:ind w:left="426"/>
        <w:rPr>
          <w:rFonts w:ascii="Arial" w:eastAsia="Arial" w:hAnsi="Arial" w:cs="Arial"/>
        </w:rPr>
      </w:pPr>
    </w:p>
    <w:p w14:paraId="00000091" w14:textId="77777777" w:rsidR="00A01279" w:rsidRDefault="007F26C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Zmluva je vyhotovená v štyroch vyhotoveniach, z toho dve pre objednávateľa a dve pre dodávateľa.</w:t>
      </w:r>
    </w:p>
    <w:p w14:paraId="00000092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93" w14:textId="77777777" w:rsidR="00A01279" w:rsidRDefault="007F26C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Zmluvné strany vyhlasujú, že ich vôľa vyjadrená v tejto zmluve je vážna, slobodná a určitá, že prejavy vôle obidvoch zmluvných strán sú dostatočne zrozumiteľné. Na znak súhlasu s celým obsahom tejto zmluvy ju jej účastníci podpisujú.</w:t>
      </w:r>
    </w:p>
    <w:p w14:paraId="00000094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95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96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Komárne dňa ….....................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V............................dňa …...............</w:t>
      </w:r>
    </w:p>
    <w:p w14:paraId="00000097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98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objednávateľa: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Za poskytovateľa: </w:t>
      </w:r>
    </w:p>
    <w:p w14:paraId="00000099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9A" w14:textId="77777777" w:rsidR="00A01279" w:rsidRDefault="00A01279">
      <w:pPr>
        <w:spacing w:after="0"/>
        <w:rPr>
          <w:rFonts w:ascii="Arial" w:eastAsia="Arial" w:hAnsi="Arial" w:cs="Arial"/>
        </w:rPr>
      </w:pPr>
    </w:p>
    <w:p w14:paraId="0000009B" w14:textId="77777777" w:rsidR="00A01279" w:rsidRDefault="007F26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.........................................                       </w:t>
      </w:r>
      <w:r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</w:rPr>
        <w:tab/>
        <w:t xml:space="preserve"> .............................................</w:t>
      </w:r>
    </w:p>
    <w:sectPr w:rsidR="00A0127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46F"/>
    <w:multiLevelType w:val="multilevel"/>
    <w:tmpl w:val="ECE6CB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C3FBB"/>
    <w:multiLevelType w:val="multilevel"/>
    <w:tmpl w:val="6472E73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4026"/>
    <w:multiLevelType w:val="multilevel"/>
    <w:tmpl w:val="4308F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B59E9"/>
    <w:multiLevelType w:val="multilevel"/>
    <w:tmpl w:val="155CC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33637"/>
    <w:multiLevelType w:val="multilevel"/>
    <w:tmpl w:val="4A38D0A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C4E40"/>
    <w:multiLevelType w:val="multilevel"/>
    <w:tmpl w:val="77823D98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046C1"/>
    <w:multiLevelType w:val="multilevel"/>
    <w:tmpl w:val="2222C6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618E7"/>
    <w:multiLevelType w:val="multilevel"/>
    <w:tmpl w:val="04F0B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79"/>
    <w:rsid w:val="00614DB0"/>
    <w:rsid w:val="007F26C0"/>
    <w:rsid w:val="00A01279"/>
    <w:rsid w:val="00C970B6"/>
    <w:rsid w:val="00E4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3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Weszelovszka</dc:creator>
  <cp:lastModifiedBy>weszelovszka</cp:lastModifiedBy>
  <cp:revision>2</cp:revision>
  <dcterms:created xsi:type="dcterms:W3CDTF">2021-08-04T09:58:00Z</dcterms:created>
  <dcterms:modified xsi:type="dcterms:W3CDTF">2021-08-04T09:58:00Z</dcterms:modified>
</cp:coreProperties>
</file>